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464D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21</w:t>
      </w:r>
    </w:p>
    <w:p w14:paraId="3737C2C1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出生時育児休業中の就業可能日等申出撤回届</w:t>
      </w:r>
    </w:p>
    <w:p w14:paraId="7137243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B75B52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DB3DBE9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1808306B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0D364A3F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76CB1066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67411E20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82DA23E" w14:textId="0B3A8C42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 w:rsidR="00B9274F">
        <w:rPr>
          <w:rFonts w:ascii="ＭＳ 明朝" w:hAnsi="ＭＳ 明朝" w:cs="ＭＳ 明朝" w:hint="eastAsia"/>
          <w:kern w:val="0"/>
          <w:szCs w:val="21"/>
        </w:rPr>
        <w:t>〇</w:t>
      </w:r>
      <w:r w:rsidRPr="00E27698">
        <w:rPr>
          <w:rFonts w:ascii="ＭＳ 明朝" w:hAnsi="ＭＳ 明朝" w:cs="ＭＳ 明朝" w:hint="eastAsia"/>
          <w:kern w:val="0"/>
          <w:szCs w:val="21"/>
        </w:rPr>
        <w:t>条）に基づき、　　　　年　　月　　日に行った出生時育児休業中</w:t>
      </w:r>
      <w:r w:rsidR="00F51EC5">
        <w:rPr>
          <w:rFonts w:ascii="ＭＳ 明朝" w:hAnsi="ＭＳ 明朝" w:cs="ＭＳ 明朝" w:hint="eastAsia"/>
          <w:kern w:val="0"/>
          <w:szCs w:val="21"/>
        </w:rPr>
        <w:t>の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就業可能日等〔申出・変更申出〕を撤回します。 </w:t>
      </w:r>
    </w:p>
    <w:p w14:paraId="19B5FE9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BBB8" w14:textId="77777777" w:rsidR="00F435A3" w:rsidRDefault="00F435A3">
      <w:r>
        <w:separator/>
      </w:r>
    </w:p>
  </w:endnote>
  <w:endnote w:type="continuationSeparator" w:id="0">
    <w:p w14:paraId="1E04D9EF" w14:textId="77777777" w:rsidR="00F435A3" w:rsidRDefault="00F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C88F323-F566-467D-ADE9-AFC7E89F3ED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0F71" w14:textId="77777777" w:rsidR="00F435A3" w:rsidRDefault="00F435A3">
      <w:r>
        <w:separator/>
      </w:r>
    </w:p>
  </w:footnote>
  <w:footnote w:type="continuationSeparator" w:id="0">
    <w:p w14:paraId="3B368887" w14:textId="77777777" w:rsidR="00F435A3" w:rsidRDefault="00F4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35D21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9274F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5A3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2025-08-07T06:05:00Z</dcterms:created>
  <dcterms:modified xsi:type="dcterms:W3CDTF">2025-08-07T06:05:00Z</dcterms:modified>
</cp:coreProperties>
</file>